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5D" w:rsidRDefault="00813895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 МБОУ СОШ №12</w:t>
      </w:r>
      <w:r w:rsidR="009A525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20AD1" w:rsidRPr="009A525D">
        <w:rPr>
          <w:rFonts w:ascii="Times New Roman" w:hAnsi="Times New Roman" w:cs="Times New Roman"/>
          <w:b/>
          <w:sz w:val="24"/>
          <w:szCs w:val="24"/>
        </w:rPr>
        <w:t xml:space="preserve">выбору модулей курса </w:t>
      </w:r>
      <w:r w:rsidR="009A525D">
        <w:rPr>
          <w:rFonts w:ascii="Times New Roman" w:hAnsi="Times New Roman" w:cs="Times New Roman"/>
          <w:b/>
          <w:sz w:val="24"/>
          <w:szCs w:val="24"/>
        </w:rPr>
        <w:tab/>
      </w:r>
    </w:p>
    <w:p w:rsidR="00420AD1" w:rsidRDefault="00420AD1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5D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D9679E" w:rsidRPr="009A525D" w:rsidRDefault="00813895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2015-2016</w:t>
      </w:r>
      <w:r w:rsidR="00D967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20AD1" w:rsidRPr="009A525D" w:rsidRDefault="009A525D" w:rsidP="009A525D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Во исполнение поручения Президента Российской Федерации от 2 августа 2009 года № Пр-2009 в целях введения с 2012 года во всех субъектах Российской Федерации комплексного учебного курса «Основы религиозных культур и светской этики», состоящего из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этики», в МБОУ «СОШ № 12» </w:t>
      </w:r>
      <w:r w:rsidR="00406B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63E67">
        <w:rPr>
          <w:rFonts w:ascii="Times New Roman" w:hAnsi="Times New Roman" w:cs="Times New Roman"/>
          <w:sz w:val="24"/>
          <w:szCs w:val="24"/>
        </w:rPr>
        <w:t>20 января 2015</w:t>
      </w:r>
      <w:r w:rsidRPr="009A525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20AD1" w:rsidRPr="009A525D">
        <w:rPr>
          <w:rFonts w:ascii="Times New Roman" w:hAnsi="Times New Roman" w:cs="Times New Roman"/>
          <w:sz w:val="24"/>
          <w:szCs w:val="24"/>
        </w:rPr>
        <w:t>проведено общешкольное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 и классные родительские собрания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для родителей обучающихся</w:t>
      </w:r>
      <w:r w:rsidRPr="009A525D">
        <w:rPr>
          <w:rFonts w:ascii="Times New Roman" w:hAnsi="Times New Roman" w:cs="Times New Roman"/>
          <w:sz w:val="24"/>
          <w:szCs w:val="24"/>
        </w:rPr>
        <w:t xml:space="preserve">  </w:t>
      </w:r>
      <w:r w:rsidR="00420AD1" w:rsidRPr="009A525D">
        <w:rPr>
          <w:rFonts w:ascii="Times New Roman" w:hAnsi="Times New Roman" w:cs="Times New Roman"/>
          <w:sz w:val="24"/>
          <w:szCs w:val="24"/>
        </w:rPr>
        <w:t>3-х классов с целью ознакомления с задачами нового курса, его структурой, содержанием, организацией изучения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, что обеспечило свободный и компетентный выбор родителями модуля изучения. </w:t>
      </w:r>
    </w:p>
    <w:p w:rsidR="00EF25FF" w:rsidRPr="009A525D" w:rsidRDefault="00EF25FF" w:rsidP="00DB060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25D">
        <w:rPr>
          <w:rFonts w:ascii="Times New Roman" w:hAnsi="Times New Roman" w:cs="Times New Roman"/>
          <w:sz w:val="24"/>
          <w:szCs w:val="24"/>
        </w:rPr>
        <w:t>В итоге в параллели 3-х классов мы имеем  следующие данные:</w:t>
      </w:r>
    </w:p>
    <w:tbl>
      <w:tblPr>
        <w:tblStyle w:val="a3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2268"/>
        <w:gridCol w:w="2126"/>
        <w:gridCol w:w="2552"/>
      </w:tblGrid>
      <w:tr w:rsidR="00EF25FF" w:rsidTr="006A27B2">
        <w:tc>
          <w:tcPr>
            <w:tcW w:w="993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268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1134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268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Название выбранного модуля нового комплексного учебного курса ОРКСЭ</w:t>
            </w:r>
          </w:p>
        </w:tc>
        <w:tc>
          <w:tcPr>
            <w:tcW w:w="2126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родителей, выбравших модуль комплексного учебного курса ОРКСЭ</w:t>
            </w:r>
          </w:p>
        </w:tc>
        <w:tc>
          <w:tcPr>
            <w:tcW w:w="2552" w:type="dxa"/>
          </w:tcPr>
          <w:p w:rsidR="00EF25FF" w:rsidRPr="009A525D" w:rsidRDefault="00DB060D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57E97" w:rsidTr="006A27B2">
        <w:trPr>
          <w:trHeight w:val="649"/>
        </w:trPr>
        <w:tc>
          <w:tcPr>
            <w:tcW w:w="993" w:type="dxa"/>
            <w:vMerge w:val="restart"/>
          </w:tcPr>
          <w:p w:rsidR="00257E97" w:rsidRPr="009A525D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3-а</w:t>
            </w:r>
          </w:p>
        </w:tc>
        <w:tc>
          <w:tcPr>
            <w:tcW w:w="2268" w:type="dxa"/>
            <w:vMerge w:val="restart"/>
          </w:tcPr>
          <w:p w:rsidR="00257E97" w:rsidRPr="009A525D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Ферзиллаева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С.Ш.</w:t>
            </w:r>
          </w:p>
        </w:tc>
        <w:tc>
          <w:tcPr>
            <w:tcW w:w="1134" w:type="dxa"/>
            <w:vMerge w:val="restart"/>
          </w:tcPr>
          <w:p w:rsidR="00257E97" w:rsidRPr="009A525D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</w:tcPr>
          <w:p w:rsidR="00257E97" w:rsidRDefault="00257E97" w:rsidP="00CF6AF1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«Основы светской этики» </w:t>
            </w:r>
          </w:p>
          <w:p w:rsidR="00257E97" w:rsidRPr="009A525D" w:rsidRDefault="00257E97" w:rsidP="00CF6AF1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57E97" w:rsidRPr="009A525D" w:rsidRDefault="00257E97" w:rsidP="00CF6AF1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</w:tcPr>
          <w:p w:rsidR="00257E97" w:rsidRPr="009A525D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</w:tr>
      <w:tr w:rsidR="00257E97" w:rsidTr="006A27B2">
        <w:trPr>
          <w:trHeight w:val="1302"/>
        </w:trPr>
        <w:tc>
          <w:tcPr>
            <w:tcW w:w="993" w:type="dxa"/>
            <w:vMerge/>
          </w:tcPr>
          <w:p w:rsidR="00257E97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57E97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7E97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7E97" w:rsidRPr="009A525D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</w:tcPr>
          <w:p w:rsidR="00257E97" w:rsidRDefault="00257E97" w:rsidP="00CF6AF1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257E97" w:rsidRDefault="00257E97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proofErr w:type="spellStart"/>
            <w:r w:rsidRPr="008D6EBF">
              <w:rPr>
                <w:rFonts w:ascii="Times New Roman" w:hAnsi="Times New Roman" w:cs="Times New Roman"/>
              </w:rPr>
              <w:t>Абасова</w:t>
            </w:r>
            <w:proofErr w:type="spellEnd"/>
            <w:r w:rsidRPr="008D6EBF">
              <w:rPr>
                <w:rFonts w:ascii="Times New Roman" w:hAnsi="Times New Roman" w:cs="Times New Roman"/>
              </w:rPr>
              <w:t xml:space="preserve"> Эльвира, </w:t>
            </w:r>
            <w:proofErr w:type="spellStart"/>
            <w:r w:rsidRPr="008D6EBF">
              <w:rPr>
                <w:rFonts w:ascii="Times New Roman" w:hAnsi="Times New Roman" w:cs="Times New Roman"/>
              </w:rPr>
              <w:t>Абасов</w:t>
            </w:r>
            <w:proofErr w:type="spellEnd"/>
            <w:r w:rsidRPr="008D6E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Ахмед, </w:t>
            </w:r>
            <w:proofErr w:type="spellStart"/>
            <w:r>
              <w:rPr>
                <w:rFonts w:ascii="Times New Roman" w:hAnsi="Times New Roman" w:cs="Times New Roman"/>
              </w:rPr>
              <w:t>Мирзамов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Саид, </w:t>
            </w:r>
            <w:proofErr w:type="spellStart"/>
            <w:r>
              <w:rPr>
                <w:rFonts w:ascii="Times New Roman" w:hAnsi="Times New Roman" w:cs="Times New Roman"/>
              </w:rPr>
              <w:t>Эрзиханов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EBF">
              <w:rPr>
                <w:rFonts w:ascii="Times New Roman" w:hAnsi="Times New Roman" w:cs="Times New Roman"/>
              </w:rPr>
              <w:t>Гаджибег</w:t>
            </w:r>
            <w:proofErr w:type="spellEnd"/>
            <w:r w:rsidRPr="008D6EBF">
              <w:rPr>
                <w:rFonts w:ascii="Times New Roman" w:hAnsi="Times New Roman" w:cs="Times New Roman"/>
              </w:rPr>
              <w:t xml:space="preserve">, Шабанова </w:t>
            </w:r>
            <w:proofErr w:type="spellStart"/>
            <w:r w:rsidRPr="008D6EBF">
              <w:rPr>
                <w:rFonts w:ascii="Times New Roman" w:hAnsi="Times New Roman" w:cs="Times New Roman"/>
              </w:rPr>
              <w:t>Аминай</w:t>
            </w:r>
            <w:proofErr w:type="spellEnd"/>
          </w:p>
        </w:tc>
      </w:tr>
      <w:tr w:rsidR="002E14F8" w:rsidTr="006A27B2">
        <w:trPr>
          <w:trHeight w:val="495"/>
        </w:trPr>
        <w:tc>
          <w:tcPr>
            <w:tcW w:w="993" w:type="dxa"/>
            <w:vMerge w:val="restart"/>
          </w:tcPr>
          <w:p w:rsidR="002E14F8" w:rsidRPr="009A525D" w:rsidRDefault="002E14F8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3-б</w:t>
            </w:r>
          </w:p>
        </w:tc>
        <w:tc>
          <w:tcPr>
            <w:tcW w:w="2268" w:type="dxa"/>
            <w:vMerge w:val="restart"/>
          </w:tcPr>
          <w:p w:rsidR="002E14F8" w:rsidRPr="009A525D" w:rsidRDefault="002E14F8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Э.К.</w:t>
            </w:r>
          </w:p>
        </w:tc>
        <w:tc>
          <w:tcPr>
            <w:tcW w:w="1134" w:type="dxa"/>
            <w:vMerge w:val="restart"/>
          </w:tcPr>
          <w:p w:rsidR="002E14F8" w:rsidRPr="009A525D" w:rsidRDefault="002E14F8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14F8" w:rsidRPr="009A525D" w:rsidRDefault="002E14F8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«Основы светской этики»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E14F8" w:rsidRPr="009A525D" w:rsidRDefault="002E14F8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E14F8" w:rsidRDefault="002E14F8" w:rsidP="002E14F8">
            <w:pPr>
              <w:rPr>
                <w:rFonts w:ascii="Times New Roman" w:hAnsi="Times New Roman" w:cs="Times New Roman"/>
              </w:rPr>
            </w:pPr>
          </w:p>
          <w:p w:rsidR="002E14F8" w:rsidRPr="009A525D" w:rsidRDefault="002E14F8" w:rsidP="002E14F8">
            <w:pPr>
              <w:rPr>
                <w:rFonts w:ascii="Times New Roman" w:hAnsi="Times New Roman" w:cs="Times New Roman"/>
              </w:rPr>
            </w:pPr>
          </w:p>
        </w:tc>
      </w:tr>
      <w:tr w:rsidR="002E14F8" w:rsidTr="006A27B2">
        <w:trPr>
          <w:trHeight w:val="605"/>
        </w:trPr>
        <w:tc>
          <w:tcPr>
            <w:tcW w:w="993" w:type="dxa"/>
            <w:vMerge/>
          </w:tcPr>
          <w:p w:rsidR="002E14F8" w:rsidRDefault="002E14F8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E14F8" w:rsidRDefault="002E14F8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14F8" w:rsidRDefault="002E14F8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E14F8" w:rsidRPr="009A525D" w:rsidRDefault="002E14F8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2E14F8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14F8" w:rsidRDefault="002E14F8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E14F8" w:rsidRPr="002E14F8" w:rsidRDefault="002E14F8" w:rsidP="000264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Сефербеков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Кайтмаз</w:t>
            </w:r>
            <w:proofErr w:type="spellEnd"/>
            <w:r w:rsidRPr="002E14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14F8">
              <w:rPr>
                <w:rFonts w:ascii="Times New Roman" w:hAnsi="Times New Roman" w:cs="Times New Roman"/>
              </w:rPr>
              <w:t>Сефербеков</w:t>
            </w:r>
            <w:proofErr w:type="spellEnd"/>
            <w:r w:rsidRPr="002E14F8">
              <w:rPr>
                <w:rFonts w:ascii="Times New Roman" w:hAnsi="Times New Roman" w:cs="Times New Roman"/>
              </w:rPr>
              <w:t xml:space="preserve"> Муса</w:t>
            </w:r>
          </w:p>
          <w:p w:rsidR="002E14F8" w:rsidRDefault="002E14F8" w:rsidP="0002647C">
            <w:pPr>
              <w:rPr>
                <w:rFonts w:ascii="Times New Roman" w:hAnsi="Times New Roman" w:cs="Times New Roman"/>
              </w:rPr>
            </w:pPr>
          </w:p>
        </w:tc>
      </w:tr>
      <w:tr w:rsidR="00073D63" w:rsidTr="006A27B2">
        <w:trPr>
          <w:trHeight w:val="484"/>
        </w:trPr>
        <w:tc>
          <w:tcPr>
            <w:tcW w:w="993" w:type="dxa"/>
            <w:vMerge w:val="restart"/>
          </w:tcPr>
          <w:p w:rsidR="00073D63" w:rsidRDefault="00073D63" w:rsidP="00073D63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3-в</w:t>
            </w:r>
          </w:p>
        </w:tc>
        <w:tc>
          <w:tcPr>
            <w:tcW w:w="2268" w:type="dxa"/>
            <w:vMerge w:val="restart"/>
          </w:tcPr>
          <w:p w:rsidR="00073D63" w:rsidRPr="009A525D" w:rsidRDefault="00073D63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  <w:tc>
          <w:tcPr>
            <w:tcW w:w="1134" w:type="dxa"/>
            <w:vMerge w:val="restart"/>
          </w:tcPr>
          <w:p w:rsidR="00073D63" w:rsidRPr="009A525D" w:rsidRDefault="00073D63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3D63" w:rsidRPr="009A525D" w:rsidRDefault="00073D63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3D63" w:rsidRDefault="00073D63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73D63" w:rsidRDefault="00073D63" w:rsidP="002E14F8">
            <w:pPr>
              <w:rPr>
                <w:rFonts w:ascii="Times New Roman" w:hAnsi="Times New Roman" w:cs="Times New Roman"/>
              </w:rPr>
            </w:pPr>
          </w:p>
        </w:tc>
      </w:tr>
      <w:tr w:rsidR="00073D63" w:rsidTr="006A27B2">
        <w:trPr>
          <w:trHeight w:val="540"/>
        </w:trPr>
        <w:tc>
          <w:tcPr>
            <w:tcW w:w="993" w:type="dxa"/>
            <w:vMerge/>
          </w:tcPr>
          <w:p w:rsidR="00073D63" w:rsidRDefault="00073D63" w:rsidP="00073D63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73D63" w:rsidRDefault="00073D63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3D63" w:rsidRDefault="00073D63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3D63" w:rsidRPr="009A525D" w:rsidRDefault="00073D63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2E14F8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3D63" w:rsidRDefault="00073D63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73D63" w:rsidRDefault="00073D63" w:rsidP="002E14F8">
            <w:pPr>
              <w:rPr>
                <w:rFonts w:ascii="Times New Roman" w:hAnsi="Times New Roman" w:cs="Times New Roman"/>
              </w:rPr>
            </w:pPr>
            <w:proofErr w:type="spellStart"/>
            <w:r w:rsidRPr="002E14F8">
              <w:rPr>
                <w:rFonts w:ascii="Times New Roman" w:hAnsi="Times New Roman" w:cs="Times New Roman"/>
              </w:rPr>
              <w:t>Бедирханова</w:t>
            </w:r>
            <w:proofErr w:type="spellEnd"/>
            <w:r w:rsidRPr="002E14F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E14F8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2E14F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E14F8">
              <w:rPr>
                <w:rFonts w:ascii="Times New Roman" w:hAnsi="Times New Roman" w:cs="Times New Roman"/>
              </w:rPr>
              <w:t>Пирмагомедова</w:t>
            </w:r>
            <w:proofErr w:type="spellEnd"/>
            <w:r w:rsidRPr="002E14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4F8">
              <w:rPr>
                <w:rFonts w:ascii="Times New Roman" w:hAnsi="Times New Roman" w:cs="Times New Roman"/>
              </w:rPr>
              <w:t>Айиша</w:t>
            </w:r>
            <w:proofErr w:type="spellEnd"/>
            <w:r w:rsidRPr="002E14F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E14F8">
              <w:rPr>
                <w:rFonts w:ascii="Times New Roman" w:hAnsi="Times New Roman" w:cs="Times New Roman"/>
              </w:rPr>
              <w:t>Багомаев</w:t>
            </w:r>
            <w:proofErr w:type="spellEnd"/>
            <w:r w:rsidRPr="002E14F8">
              <w:rPr>
                <w:rFonts w:ascii="Times New Roman" w:hAnsi="Times New Roman" w:cs="Times New Roman"/>
              </w:rPr>
              <w:t xml:space="preserve"> Арсен</w:t>
            </w:r>
          </w:p>
        </w:tc>
      </w:tr>
      <w:tr w:rsidR="006A27B2" w:rsidTr="006A27B2">
        <w:tc>
          <w:tcPr>
            <w:tcW w:w="993" w:type="dxa"/>
            <w:vMerge w:val="restart"/>
          </w:tcPr>
          <w:p w:rsidR="006A27B2" w:rsidRPr="009A525D" w:rsidRDefault="006A27B2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3-л</w:t>
            </w:r>
          </w:p>
        </w:tc>
        <w:tc>
          <w:tcPr>
            <w:tcW w:w="2268" w:type="dxa"/>
            <w:vMerge w:val="restart"/>
          </w:tcPr>
          <w:p w:rsidR="006A27B2" w:rsidRPr="009A525D" w:rsidRDefault="006A27B2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Микоянова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134" w:type="dxa"/>
            <w:vMerge w:val="restart"/>
          </w:tcPr>
          <w:p w:rsidR="006A27B2" w:rsidRPr="009A525D" w:rsidRDefault="006A27B2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</w:tcPr>
          <w:p w:rsidR="006A27B2" w:rsidRPr="009A525D" w:rsidRDefault="006A27B2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</w:tcPr>
          <w:p w:rsidR="006A27B2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</w:tcPr>
          <w:p w:rsidR="006A27B2" w:rsidRDefault="006A27B2" w:rsidP="0073684F">
            <w:pPr>
              <w:rPr>
                <w:rFonts w:ascii="Times New Roman" w:hAnsi="Times New Roman" w:cs="Times New Roman"/>
              </w:rPr>
            </w:pPr>
          </w:p>
        </w:tc>
      </w:tr>
      <w:tr w:rsidR="006A27B2" w:rsidTr="006A27B2">
        <w:trPr>
          <w:trHeight w:val="450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073D63">
              <w:rPr>
                <w:rFonts w:ascii="Times New Roman" w:hAnsi="Times New Roman" w:cs="Times New Roman"/>
              </w:rPr>
              <w:t>Га</w:t>
            </w:r>
            <w:r>
              <w:rPr>
                <w:rFonts w:ascii="Times New Roman" w:hAnsi="Times New Roman" w:cs="Times New Roman"/>
              </w:rPr>
              <w:t xml:space="preserve">санова Марьям, </w:t>
            </w:r>
            <w:proofErr w:type="spellStart"/>
            <w:r>
              <w:rPr>
                <w:rFonts w:ascii="Times New Roman" w:hAnsi="Times New Roman" w:cs="Times New Roman"/>
              </w:rPr>
              <w:t>Габибова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</w:tr>
      <w:tr w:rsidR="006A27B2" w:rsidTr="00402C22">
        <w:trPr>
          <w:trHeight w:val="725"/>
        </w:trPr>
        <w:tc>
          <w:tcPr>
            <w:tcW w:w="993" w:type="dxa"/>
            <w:vMerge w:val="restart"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Итог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9A525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02" w:type="dxa"/>
            <w:gridSpan w:val="2"/>
            <w:vMerge w:val="restart"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2268" w:type="dxa"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«Основы светской этики»</w:t>
            </w:r>
          </w:p>
        </w:tc>
        <w:tc>
          <w:tcPr>
            <w:tcW w:w="4678" w:type="dxa"/>
            <w:gridSpan w:val="2"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6A27B2" w:rsidTr="00191A3D">
        <w:tc>
          <w:tcPr>
            <w:tcW w:w="993" w:type="dxa"/>
            <w:vMerge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vMerge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6A27B2">
              <w:rPr>
                <w:rFonts w:ascii="Times New Roman" w:hAnsi="Times New Roman" w:cs="Times New Roman"/>
                <w:b/>
              </w:rPr>
              <w:t>«Основы исламской культуры»</w:t>
            </w:r>
          </w:p>
        </w:tc>
        <w:tc>
          <w:tcPr>
            <w:tcW w:w="4678" w:type="dxa"/>
            <w:gridSpan w:val="2"/>
          </w:tcPr>
          <w:p w:rsidR="006A27B2" w:rsidRPr="009A525D" w:rsidRDefault="006A27B2" w:rsidP="006A27B2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</w:tr>
    </w:tbl>
    <w:p w:rsidR="009A525D" w:rsidRDefault="009A525D" w:rsidP="00420A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AD1" w:rsidRPr="009A525D" w:rsidRDefault="006A27B2" w:rsidP="006A2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Директор СОШ№12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Л.Г. Зотова</w:t>
      </w:r>
    </w:p>
    <w:p w:rsidR="0030114C" w:rsidRDefault="006A27B2" w:rsidP="006A27B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="00420AD1" w:rsidRPr="009A525D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420AD1" w:rsidRPr="009A525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420AD1" w:rsidRPr="009A525D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по УВР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А.А. Джабраилова</w:t>
      </w:r>
    </w:p>
    <w:sectPr w:rsidR="0030114C" w:rsidSect="002E14F8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01F5"/>
    <w:multiLevelType w:val="hybridMultilevel"/>
    <w:tmpl w:val="F6A6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D1"/>
    <w:rsid w:val="00063E67"/>
    <w:rsid w:val="00073D63"/>
    <w:rsid w:val="001F2A71"/>
    <w:rsid w:val="00257E97"/>
    <w:rsid w:val="002E14F8"/>
    <w:rsid w:val="0030114C"/>
    <w:rsid w:val="00406B85"/>
    <w:rsid w:val="00420AD1"/>
    <w:rsid w:val="00655E00"/>
    <w:rsid w:val="006A27B2"/>
    <w:rsid w:val="0071266B"/>
    <w:rsid w:val="0073684F"/>
    <w:rsid w:val="00813895"/>
    <w:rsid w:val="008D6EBF"/>
    <w:rsid w:val="009A525D"/>
    <w:rsid w:val="00A8481B"/>
    <w:rsid w:val="00B80D64"/>
    <w:rsid w:val="00CF6AF1"/>
    <w:rsid w:val="00D9679E"/>
    <w:rsid w:val="00DB060D"/>
    <w:rsid w:val="00DE7988"/>
    <w:rsid w:val="00E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6691-53FD-4B81-8C18-3026274D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сош№12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Пользователь Windows</cp:lastModifiedBy>
  <cp:revision>5</cp:revision>
  <cp:lastPrinted>2002-01-24T10:08:00Z</cp:lastPrinted>
  <dcterms:created xsi:type="dcterms:W3CDTF">2015-02-02T07:26:00Z</dcterms:created>
  <dcterms:modified xsi:type="dcterms:W3CDTF">2016-08-18T07:43:00Z</dcterms:modified>
</cp:coreProperties>
</file>